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C14" w:rsidRPr="00BA74FC" w:rsidRDefault="00FD0C14" w:rsidP="00BA74FC">
      <w:pPr>
        <w:pStyle w:val="a5"/>
        <w:jc w:val="center"/>
        <w:rPr>
          <w:rFonts w:ascii="Times New Roman" w:hAnsi="Times New Roman"/>
        </w:rPr>
      </w:pPr>
      <w:r w:rsidRPr="00BA74FC">
        <w:rPr>
          <w:rFonts w:ascii="Times New Roman" w:hAnsi="Times New Roman"/>
        </w:rPr>
        <w:t>Название объединения</w:t>
      </w:r>
      <w:r w:rsidR="007B1A47" w:rsidRPr="00BA74FC">
        <w:rPr>
          <w:rFonts w:ascii="Times New Roman" w:hAnsi="Times New Roman"/>
        </w:rPr>
        <w:t xml:space="preserve"> «В мире литературы»</w:t>
      </w:r>
    </w:p>
    <w:p w:rsidR="00A852A1" w:rsidRPr="00BA74FC" w:rsidRDefault="008438FB" w:rsidP="00BA74FC">
      <w:pPr>
        <w:pStyle w:val="a5"/>
        <w:jc w:val="center"/>
        <w:rPr>
          <w:rFonts w:ascii="Times New Roman" w:hAnsi="Times New Roman"/>
        </w:rPr>
      </w:pPr>
      <w:r w:rsidRPr="00BA74FC">
        <w:rPr>
          <w:rFonts w:ascii="Times New Roman" w:hAnsi="Times New Roman"/>
        </w:rPr>
        <w:t>2</w:t>
      </w:r>
      <w:r w:rsidR="00A852A1" w:rsidRPr="00BA74FC">
        <w:rPr>
          <w:rFonts w:ascii="Times New Roman" w:hAnsi="Times New Roman"/>
        </w:rPr>
        <w:t>-й год обучения</w:t>
      </w:r>
    </w:p>
    <w:p w:rsidR="007F1A12" w:rsidRPr="00BA74FC" w:rsidRDefault="007F1A12" w:rsidP="00BA74FC">
      <w:pPr>
        <w:pStyle w:val="a5"/>
        <w:jc w:val="center"/>
        <w:rPr>
          <w:rFonts w:ascii="Times New Roman" w:hAnsi="Times New Roman"/>
        </w:rPr>
      </w:pPr>
      <w:r w:rsidRPr="00BA74FC">
        <w:rPr>
          <w:rFonts w:ascii="Times New Roman" w:hAnsi="Times New Roman"/>
        </w:rPr>
        <w:t xml:space="preserve">Задания на </w:t>
      </w:r>
      <w:r w:rsidR="00BA74FC" w:rsidRPr="00BA74FC">
        <w:rPr>
          <w:rFonts w:ascii="Times New Roman" w:hAnsi="Times New Roman"/>
        </w:rPr>
        <w:t>08.04</w:t>
      </w:r>
    </w:p>
    <w:tbl>
      <w:tblPr>
        <w:tblStyle w:val="10"/>
        <w:tblW w:w="1041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0"/>
        <w:gridCol w:w="2162"/>
        <w:gridCol w:w="4961"/>
        <w:gridCol w:w="1713"/>
        <w:gridCol w:w="1185"/>
      </w:tblGrid>
      <w:tr w:rsidR="00FD0C14" w:rsidRPr="00BA74FC" w:rsidTr="00A852A1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BA74FC" w:rsidRDefault="00FD0C14" w:rsidP="00BA74FC">
            <w:pPr>
              <w:pStyle w:val="a5"/>
              <w:rPr>
                <w:rFonts w:ascii="Times New Roman" w:hAnsi="Times New Roman"/>
              </w:rPr>
            </w:pPr>
            <w:r w:rsidRPr="00BA74FC">
              <w:rPr>
                <w:rFonts w:ascii="Times New Roman" w:hAnsi="Times New Roman"/>
              </w:rPr>
              <w:t>№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BA74FC" w:rsidRDefault="00FD0C14" w:rsidP="00BA74FC">
            <w:pPr>
              <w:pStyle w:val="a5"/>
              <w:rPr>
                <w:rFonts w:ascii="Times New Roman" w:hAnsi="Times New Roman"/>
              </w:rPr>
            </w:pPr>
            <w:r w:rsidRPr="00BA74FC">
              <w:rPr>
                <w:rFonts w:ascii="Times New Roman" w:hAnsi="Times New Roman"/>
              </w:rPr>
              <w:t>Тема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BA74FC" w:rsidRDefault="00FD0C14" w:rsidP="00BA74FC">
            <w:pPr>
              <w:pStyle w:val="a5"/>
              <w:rPr>
                <w:rFonts w:ascii="Times New Roman" w:hAnsi="Times New Roman"/>
              </w:rPr>
            </w:pPr>
            <w:r w:rsidRPr="00BA74FC">
              <w:rPr>
                <w:rFonts w:ascii="Times New Roman" w:hAnsi="Times New Roman"/>
              </w:rPr>
              <w:t>Краткое описание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BA74FC" w:rsidRDefault="00FD0C14" w:rsidP="00BA74FC">
            <w:pPr>
              <w:pStyle w:val="a5"/>
              <w:rPr>
                <w:rFonts w:ascii="Times New Roman" w:hAnsi="Times New Roman"/>
              </w:rPr>
            </w:pPr>
            <w:r w:rsidRPr="00BA74FC">
              <w:rPr>
                <w:rFonts w:ascii="Times New Roman" w:hAnsi="Times New Roman"/>
              </w:rPr>
              <w:t>Ссылка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C14" w:rsidRPr="00BA74FC" w:rsidRDefault="00FD0C14" w:rsidP="00BA74FC">
            <w:pPr>
              <w:pStyle w:val="a5"/>
              <w:rPr>
                <w:rFonts w:ascii="Times New Roman" w:hAnsi="Times New Roman"/>
              </w:rPr>
            </w:pPr>
            <w:r w:rsidRPr="00BA74FC">
              <w:rPr>
                <w:rFonts w:ascii="Times New Roman" w:hAnsi="Times New Roman"/>
              </w:rPr>
              <w:t>Дата, время</w:t>
            </w:r>
          </w:p>
          <w:p w:rsidR="00FD0C14" w:rsidRPr="00BA74FC" w:rsidRDefault="00FD0C14" w:rsidP="00BA74FC">
            <w:pPr>
              <w:pStyle w:val="a5"/>
              <w:rPr>
                <w:rFonts w:ascii="Times New Roman" w:hAnsi="Times New Roman"/>
              </w:rPr>
            </w:pPr>
          </w:p>
        </w:tc>
      </w:tr>
      <w:tr w:rsidR="00FD0C14" w:rsidRPr="00BA74FC" w:rsidTr="00A852A1">
        <w:trPr>
          <w:trHeight w:val="660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BA74FC" w:rsidRDefault="00FD0C14" w:rsidP="00BA74FC">
            <w:pPr>
              <w:pStyle w:val="a5"/>
              <w:rPr>
                <w:rFonts w:ascii="Times New Roman" w:hAnsi="Times New Roman"/>
              </w:rPr>
            </w:pPr>
            <w:r w:rsidRPr="00BA74FC">
              <w:rPr>
                <w:rFonts w:ascii="Times New Roman" w:hAnsi="Times New Roman"/>
              </w:rPr>
              <w:t>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BA74FC">
              <w:rPr>
                <w:rFonts w:ascii="Times New Roman" w:hAnsi="Times New Roman"/>
                <w:lang w:eastAsia="ru-RU"/>
              </w:rPr>
              <w:t>Текстологический анализ</w:t>
            </w:r>
          </w:p>
          <w:p w:rsidR="00FD0C14" w:rsidRPr="00BA74FC" w:rsidRDefault="00FD0C14" w:rsidP="00BA74FC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BA74FC" w:rsidRDefault="00BA74FC" w:rsidP="00BA74F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Выберите один из текстов Всероссийской олимпиады и проведите целостный анализ выбранного вами текста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по желанию)</w:t>
            </w:r>
            <w:bookmarkStart w:id="0" w:name="_GoBack"/>
            <w:bookmarkEnd w:id="0"/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8FB" w:rsidRPr="00BA74FC" w:rsidRDefault="00BA74FC" w:rsidP="00BA74FC">
            <w:pPr>
              <w:pStyle w:val="a5"/>
              <w:rPr>
                <w:rFonts w:ascii="Times New Roman" w:hAnsi="Times New Roman"/>
              </w:rPr>
            </w:pPr>
            <w:hyperlink r:id="rId8" w:history="1">
              <w:r>
                <w:rPr>
                  <w:rStyle w:val="a3"/>
                </w:rPr>
                <w:t>https://slovesnik.org/images/docs/teksty-olimpiadnyh-zadanij-regionalnogo-ehtapa-vsosh-po-literature-2013-2014-uch-god-pervyj-tur.pdf</w:t>
              </w:r>
            </w:hyperlink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C14" w:rsidRPr="00BA74FC" w:rsidRDefault="00BA74FC" w:rsidP="00BA74F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</w:t>
            </w:r>
          </w:p>
        </w:tc>
      </w:tr>
      <w:tr w:rsidR="00BA74FC" w:rsidRPr="00BA74FC" w:rsidTr="00A852A1"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4FC" w:rsidRPr="00BA74FC" w:rsidRDefault="00BA74FC" w:rsidP="00BA74FC">
            <w:pPr>
              <w:pStyle w:val="a5"/>
              <w:rPr>
                <w:rFonts w:ascii="Times New Roman" w:hAnsi="Times New Roman"/>
              </w:rPr>
            </w:pPr>
            <w:r w:rsidRPr="00BA74FC">
              <w:rPr>
                <w:rFonts w:ascii="Times New Roman" w:hAnsi="Times New Roman"/>
              </w:rPr>
              <w:t>2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BA74FC">
              <w:rPr>
                <w:rFonts w:ascii="Times New Roman" w:hAnsi="Times New Roman"/>
                <w:lang w:eastAsia="ru-RU"/>
              </w:rPr>
              <w:t>Практическая часть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bCs/>
                <w:color w:val="000000"/>
              </w:rPr>
              <w:t>Назовите произведение и автора. </w:t>
            </w:r>
            <w:r w:rsidRPr="00BA74FC">
              <w:rPr>
                <w:rFonts w:ascii="Times New Roman" w:hAnsi="Times New Roman"/>
                <w:color w:val="000000"/>
              </w:rPr>
              <w:t>(Максимальное количество баллов – 12 баллов)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bCs/>
                <w:color w:val="000000"/>
              </w:rPr>
              <w:t>А</w:t>
            </w:r>
            <w:r w:rsidRPr="00BA74FC">
              <w:rPr>
                <w:rFonts w:ascii="Times New Roman" w:hAnsi="Times New Roman"/>
                <w:color w:val="000000"/>
              </w:rPr>
              <w:t>.  Хорошо тебе, Катя! А я - то зачем остался жить на свете да мучиться!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bCs/>
                <w:color w:val="000000"/>
              </w:rPr>
              <w:t>Б. </w:t>
            </w:r>
            <w:r w:rsidRPr="00BA74FC">
              <w:rPr>
                <w:rFonts w:ascii="Times New Roman" w:hAnsi="Times New Roman"/>
                <w:color w:val="000000"/>
              </w:rPr>
              <w:t>Вот наш герой подъехал к сеням;</w:t>
            </w:r>
            <w:r w:rsidRPr="00BA74FC">
              <w:rPr>
                <w:rFonts w:ascii="Times New Roman" w:hAnsi="Times New Roman"/>
                <w:color w:val="000000"/>
              </w:rPr>
              <w:br/>
              <w:t>   Швейцара мимо он стрелой</w:t>
            </w:r>
            <w:r w:rsidRPr="00BA74FC">
              <w:rPr>
                <w:rFonts w:ascii="Times New Roman" w:hAnsi="Times New Roman"/>
                <w:color w:val="000000"/>
              </w:rPr>
              <w:br/>
              <w:t>   Взлетел по мраморным ступеням,</w:t>
            </w:r>
            <w:r w:rsidRPr="00BA74FC">
              <w:rPr>
                <w:rFonts w:ascii="Times New Roman" w:hAnsi="Times New Roman"/>
                <w:color w:val="000000"/>
              </w:rPr>
              <w:br/>
              <w:t>   Расправил волоса рукой,</w:t>
            </w:r>
            <w:r w:rsidRPr="00BA74FC">
              <w:rPr>
                <w:rFonts w:ascii="Times New Roman" w:hAnsi="Times New Roman"/>
                <w:color w:val="000000"/>
              </w:rPr>
              <w:br/>
              <w:t>   Вошел. Полна народу зала;</w:t>
            </w:r>
            <w:r w:rsidRPr="00BA74FC">
              <w:rPr>
                <w:rFonts w:ascii="Times New Roman" w:hAnsi="Times New Roman"/>
                <w:color w:val="000000"/>
              </w:rPr>
              <w:br/>
              <w:t>   Музыка уж греметь устала;</w:t>
            </w:r>
            <w:r w:rsidRPr="00BA74FC">
              <w:rPr>
                <w:rFonts w:ascii="Times New Roman" w:hAnsi="Times New Roman"/>
                <w:color w:val="000000"/>
              </w:rPr>
              <w:br/>
              <w:t>   Толпа мазуркой занята;</w:t>
            </w:r>
            <w:r w:rsidRPr="00BA74FC">
              <w:rPr>
                <w:rFonts w:ascii="Times New Roman" w:hAnsi="Times New Roman"/>
                <w:color w:val="000000"/>
              </w:rPr>
              <w:br/>
              <w:t>   Кругом и шум и теснота;</w:t>
            </w:r>
            <w:r w:rsidRPr="00BA74FC">
              <w:rPr>
                <w:rFonts w:ascii="Times New Roman" w:hAnsi="Times New Roman"/>
                <w:color w:val="000000"/>
              </w:rPr>
              <w:br/>
              <w:t>   Бренчат кавалергарда шпоры;</w:t>
            </w:r>
            <w:r w:rsidRPr="00BA74FC">
              <w:rPr>
                <w:rFonts w:ascii="Times New Roman" w:hAnsi="Times New Roman"/>
                <w:color w:val="000000"/>
              </w:rPr>
              <w:br/>
              <w:t>   Летают ножки милых дам;</w:t>
            </w:r>
            <w:r w:rsidRPr="00BA74FC">
              <w:rPr>
                <w:rFonts w:ascii="Times New Roman" w:hAnsi="Times New Roman"/>
                <w:color w:val="000000"/>
              </w:rPr>
              <w:br/>
              <w:t>   По их пленительным следам</w:t>
            </w:r>
            <w:proofErr w:type="gramStart"/>
            <w:r w:rsidRPr="00BA74FC">
              <w:rPr>
                <w:rFonts w:ascii="Times New Roman" w:hAnsi="Times New Roman"/>
                <w:color w:val="000000"/>
              </w:rPr>
              <w:br/>
              <w:t>   Л</w:t>
            </w:r>
            <w:proofErr w:type="gramEnd"/>
            <w:r w:rsidRPr="00BA74FC">
              <w:rPr>
                <w:rFonts w:ascii="Times New Roman" w:hAnsi="Times New Roman"/>
                <w:color w:val="000000"/>
              </w:rPr>
              <w:t>етают пламенные взоры,</w:t>
            </w:r>
            <w:r w:rsidRPr="00BA74FC">
              <w:rPr>
                <w:rFonts w:ascii="Times New Roman" w:hAnsi="Times New Roman"/>
                <w:color w:val="000000"/>
              </w:rPr>
              <w:br/>
              <w:t xml:space="preserve">   И ревом </w:t>
            </w:r>
            <w:proofErr w:type="spellStart"/>
            <w:r w:rsidRPr="00BA74FC">
              <w:rPr>
                <w:rFonts w:ascii="Times New Roman" w:hAnsi="Times New Roman"/>
                <w:color w:val="000000"/>
              </w:rPr>
              <w:t>скрыпок</w:t>
            </w:r>
            <w:proofErr w:type="spellEnd"/>
            <w:r w:rsidRPr="00BA74FC">
              <w:rPr>
                <w:rFonts w:ascii="Times New Roman" w:hAnsi="Times New Roman"/>
                <w:color w:val="000000"/>
              </w:rPr>
              <w:t xml:space="preserve"> заглушен</w:t>
            </w:r>
            <w:r w:rsidRPr="00BA74FC">
              <w:rPr>
                <w:rFonts w:ascii="Times New Roman" w:hAnsi="Times New Roman"/>
                <w:color w:val="000000"/>
              </w:rPr>
              <w:br/>
              <w:t>   Ревнивый шепот модных жен.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bCs/>
                <w:color w:val="000000"/>
              </w:rPr>
              <w:t>В. </w:t>
            </w:r>
            <w:r w:rsidRPr="00BA74FC">
              <w:rPr>
                <w:rFonts w:ascii="Times New Roman" w:hAnsi="Times New Roman"/>
                <w:color w:val="000000"/>
              </w:rPr>
              <w:t>Вскоре я увидел, как из-за крайних дворов хутора вышел на дорогу мужчина. Он вел за руку маленького мальчика, судя по росту - лет пяти-</w:t>
            </w:r>
            <w:proofErr w:type="spellStart"/>
            <w:r w:rsidRPr="00BA74FC">
              <w:rPr>
                <w:rFonts w:ascii="Times New Roman" w:hAnsi="Times New Roman"/>
                <w:color w:val="000000"/>
              </w:rPr>
              <w:t>шести</w:t>
            </w:r>
            <w:proofErr w:type="gramStart"/>
            <w:r w:rsidRPr="00BA74FC">
              <w:rPr>
                <w:rFonts w:ascii="Times New Roman" w:hAnsi="Times New Roman"/>
                <w:color w:val="000000"/>
              </w:rPr>
              <w:t>,н</w:t>
            </w:r>
            <w:proofErr w:type="gramEnd"/>
            <w:r w:rsidRPr="00BA74FC">
              <w:rPr>
                <w:rFonts w:ascii="Times New Roman" w:hAnsi="Times New Roman"/>
                <w:color w:val="000000"/>
              </w:rPr>
              <w:t>е</w:t>
            </w:r>
            <w:proofErr w:type="spellEnd"/>
            <w:r w:rsidRPr="00BA74FC">
              <w:rPr>
                <w:rFonts w:ascii="Times New Roman" w:hAnsi="Times New Roman"/>
                <w:color w:val="000000"/>
              </w:rPr>
              <w:t xml:space="preserve"> больше. Они устало брели по направлению к переправе, </w:t>
            </w:r>
            <w:proofErr w:type="spellStart"/>
            <w:r w:rsidRPr="00BA74FC">
              <w:rPr>
                <w:rFonts w:ascii="Times New Roman" w:hAnsi="Times New Roman"/>
                <w:color w:val="000000"/>
              </w:rPr>
              <w:t>но</w:t>
            </w:r>
            <w:proofErr w:type="gramStart"/>
            <w:r w:rsidRPr="00BA74FC">
              <w:rPr>
                <w:rFonts w:ascii="Times New Roman" w:hAnsi="Times New Roman"/>
                <w:color w:val="000000"/>
              </w:rPr>
              <w:t>,п</w:t>
            </w:r>
            <w:proofErr w:type="gramEnd"/>
            <w:r w:rsidRPr="00BA74FC">
              <w:rPr>
                <w:rFonts w:ascii="Times New Roman" w:hAnsi="Times New Roman"/>
                <w:color w:val="000000"/>
              </w:rPr>
              <w:t>оравнявшись</w:t>
            </w:r>
            <w:proofErr w:type="spellEnd"/>
            <w:r w:rsidRPr="00BA74FC">
              <w:rPr>
                <w:rFonts w:ascii="Times New Roman" w:hAnsi="Times New Roman"/>
                <w:color w:val="000000"/>
              </w:rPr>
              <w:t xml:space="preserve"> с машиной, повернули ко мне. Высокий, сутуловатый мужчина, подойдя </w:t>
            </w:r>
            <w:proofErr w:type="spellStart"/>
            <w:r w:rsidRPr="00BA74FC">
              <w:rPr>
                <w:rFonts w:ascii="Times New Roman" w:hAnsi="Times New Roman"/>
                <w:color w:val="000000"/>
              </w:rPr>
              <w:t>вплотную</w:t>
            </w:r>
            <w:proofErr w:type="gramStart"/>
            <w:r w:rsidRPr="00BA74FC">
              <w:rPr>
                <w:rFonts w:ascii="Times New Roman" w:hAnsi="Times New Roman"/>
                <w:color w:val="000000"/>
              </w:rPr>
              <w:t>,с</w:t>
            </w:r>
            <w:proofErr w:type="gramEnd"/>
            <w:r w:rsidRPr="00BA74FC">
              <w:rPr>
                <w:rFonts w:ascii="Times New Roman" w:hAnsi="Times New Roman"/>
                <w:color w:val="000000"/>
              </w:rPr>
              <w:t>казал</w:t>
            </w:r>
            <w:proofErr w:type="spellEnd"/>
            <w:r w:rsidRPr="00BA74FC">
              <w:rPr>
                <w:rFonts w:ascii="Times New Roman" w:hAnsi="Times New Roman"/>
                <w:color w:val="000000"/>
              </w:rPr>
              <w:t xml:space="preserve"> приглушенным баском: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 xml:space="preserve">- Здорово, </w:t>
            </w:r>
            <w:proofErr w:type="gramStart"/>
            <w:r w:rsidRPr="00BA74FC">
              <w:rPr>
                <w:rFonts w:ascii="Times New Roman" w:hAnsi="Times New Roman"/>
                <w:color w:val="000000"/>
              </w:rPr>
              <w:t>браток</w:t>
            </w:r>
            <w:proofErr w:type="gramEnd"/>
            <w:r w:rsidRPr="00BA74FC">
              <w:rPr>
                <w:rFonts w:ascii="Times New Roman" w:hAnsi="Times New Roman"/>
                <w:color w:val="000000"/>
              </w:rPr>
              <w:t>!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bCs/>
                <w:color w:val="000000"/>
              </w:rPr>
              <w:t>Г. </w:t>
            </w:r>
            <w:r w:rsidRPr="00BA74FC">
              <w:rPr>
                <w:rFonts w:ascii="Times New Roman" w:hAnsi="Times New Roman"/>
                <w:color w:val="000000"/>
              </w:rPr>
              <w:t>Нет, не клянись.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>Хоть рада я твоей любви, но этот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>Обет ночной не радует меня: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>Он слишком скор, внезапен, опрометчив,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>И слишком он на молнию похож,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>Которая, сверкнув, исчезнет прежде,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>Чем скажем мы, что молния блестит.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>Мой дорогой, прощай, пусть эта почка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lastRenderedPageBreak/>
              <w:t>Любви в цветок прекрасный развернется,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>Ко времени ближайшей нашей встречи.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>Прощай, спокойной ночи! Пусть тот мир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>И тот покой в твое вольются сердце,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>Которыми наполнено мое.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bCs/>
                <w:color w:val="000000"/>
              </w:rPr>
              <w:t>Д. </w:t>
            </w:r>
            <w:r w:rsidRPr="00BA74FC">
              <w:rPr>
                <w:rFonts w:ascii="Times New Roman" w:hAnsi="Times New Roman"/>
                <w:color w:val="000000"/>
              </w:rPr>
              <w:t>Не понятая и брошенная даже мужем своим, схоронившая шесть детей, но не нрав свой общительный, чужая сёстрам, золовкам, смешная, по-глупому работающая на других бесплатно, – она не скопила имущества к смерти. Грязно-белая коза, колченогая кошка, фикусы</w:t>
            </w:r>
            <w:proofErr w:type="gramStart"/>
            <w:r w:rsidRPr="00BA74FC">
              <w:rPr>
                <w:rFonts w:ascii="Times New Roman" w:hAnsi="Times New Roman"/>
                <w:color w:val="000000"/>
              </w:rPr>
              <w:t>…</w:t>
            </w:r>
            <w:r w:rsidRPr="00BA74FC">
              <w:rPr>
                <w:rFonts w:ascii="Times New Roman" w:hAnsi="Times New Roman"/>
                <w:color w:val="000000"/>
              </w:rPr>
              <w:br/>
              <w:t>В</w:t>
            </w:r>
            <w:proofErr w:type="gramEnd"/>
            <w:r w:rsidRPr="00BA74FC">
              <w:rPr>
                <w:rFonts w:ascii="Times New Roman" w:hAnsi="Times New Roman"/>
                <w:color w:val="000000"/>
              </w:rPr>
              <w:t>се мы жили рядом с ней и не поняли, что есть она тот самый праведник, без которого, по пословице, не стоит село.</w:t>
            </w:r>
            <w:r w:rsidRPr="00BA74FC">
              <w:rPr>
                <w:rFonts w:ascii="Times New Roman" w:hAnsi="Times New Roman"/>
                <w:color w:val="000000"/>
              </w:rPr>
              <w:br/>
              <w:t>Ни город.</w:t>
            </w:r>
            <w:r w:rsidRPr="00BA74FC">
              <w:rPr>
                <w:rFonts w:ascii="Times New Roman" w:hAnsi="Times New Roman"/>
                <w:color w:val="000000"/>
              </w:rPr>
              <w:br/>
              <w:t>Ни вся земля наша.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bCs/>
                <w:color w:val="000000"/>
              </w:rPr>
              <w:t>Е. </w:t>
            </w:r>
            <w:r w:rsidRPr="00BA74FC">
              <w:rPr>
                <w:rFonts w:ascii="Times New Roman" w:hAnsi="Times New Roman"/>
                <w:color w:val="000000"/>
              </w:rPr>
              <w:t>И он, как будто околдован,</w:t>
            </w:r>
            <w:r w:rsidRPr="00BA74FC">
              <w:rPr>
                <w:rFonts w:ascii="Times New Roman" w:hAnsi="Times New Roman"/>
                <w:color w:val="000000"/>
              </w:rPr>
              <w:br/>
              <w:t>Как будто к мрамору прикован,</w:t>
            </w:r>
            <w:r w:rsidRPr="00BA74FC">
              <w:rPr>
                <w:rFonts w:ascii="Times New Roman" w:hAnsi="Times New Roman"/>
                <w:color w:val="000000"/>
              </w:rPr>
              <w:br/>
              <w:t>Сойти не может! Вкруг него</w:t>
            </w:r>
            <w:r w:rsidRPr="00BA74FC">
              <w:rPr>
                <w:rFonts w:ascii="Times New Roman" w:hAnsi="Times New Roman"/>
                <w:color w:val="000000"/>
              </w:rPr>
              <w:br/>
              <w:t>Вода и больше ничего!</w:t>
            </w:r>
            <w:r w:rsidRPr="00BA74FC">
              <w:rPr>
                <w:rFonts w:ascii="Times New Roman" w:hAnsi="Times New Roman"/>
                <w:color w:val="000000"/>
              </w:rPr>
              <w:br/>
              <w:t>И, обращен к нему спиною,</w:t>
            </w:r>
            <w:r w:rsidRPr="00BA74FC">
              <w:rPr>
                <w:rFonts w:ascii="Times New Roman" w:hAnsi="Times New Roman"/>
                <w:color w:val="000000"/>
              </w:rPr>
              <w:br/>
              <w:t>В неколебимой вышине,</w:t>
            </w:r>
            <w:r w:rsidRPr="00BA74FC">
              <w:rPr>
                <w:rFonts w:ascii="Times New Roman" w:hAnsi="Times New Roman"/>
                <w:color w:val="000000"/>
              </w:rPr>
              <w:br/>
              <w:t xml:space="preserve">Над возмущенною </w:t>
            </w:r>
            <w:proofErr w:type="spellStart"/>
            <w:r w:rsidRPr="00BA74FC">
              <w:rPr>
                <w:rFonts w:ascii="Times New Roman" w:hAnsi="Times New Roman"/>
                <w:color w:val="000000"/>
              </w:rPr>
              <w:t>Невою</w:t>
            </w:r>
            <w:proofErr w:type="spellEnd"/>
            <w:proofErr w:type="gramStart"/>
            <w:r w:rsidRPr="00BA74FC">
              <w:rPr>
                <w:rFonts w:ascii="Times New Roman" w:hAnsi="Times New Roman"/>
                <w:color w:val="000000"/>
              </w:rPr>
              <w:br/>
              <w:t>С</w:t>
            </w:r>
            <w:proofErr w:type="gramEnd"/>
            <w:r w:rsidRPr="00BA74FC">
              <w:rPr>
                <w:rFonts w:ascii="Times New Roman" w:hAnsi="Times New Roman"/>
                <w:color w:val="000000"/>
              </w:rPr>
              <w:t>тоит с простертою рукою</w:t>
            </w:r>
            <w:r w:rsidRPr="00BA74FC">
              <w:rPr>
                <w:rFonts w:ascii="Times New Roman" w:hAnsi="Times New Roman"/>
                <w:color w:val="000000"/>
              </w:rPr>
              <w:br/>
              <w:t>Кумир на бронзовом коне.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>2. </w:t>
            </w:r>
            <w:r w:rsidRPr="00BA74FC">
              <w:rPr>
                <w:rFonts w:ascii="Times New Roman" w:hAnsi="Times New Roman"/>
                <w:bCs/>
                <w:color w:val="000000"/>
              </w:rPr>
              <w:t>Какие герои, из каких произведений и каких авторов мечтали </w:t>
            </w:r>
            <w:r w:rsidRPr="00BA74FC">
              <w:rPr>
                <w:rFonts w:ascii="Times New Roman" w:hAnsi="Times New Roman"/>
                <w:color w:val="000000"/>
              </w:rPr>
              <w:t>(максимальное количество баллов – 12)</w:t>
            </w:r>
            <w:r w:rsidRPr="00BA74FC">
              <w:rPr>
                <w:rFonts w:ascii="Times New Roman" w:hAnsi="Times New Roman"/>
                <w:bCs/>
                <w:color w:val="000000"/>
              </w:rPr>
              <w:t>: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>- о своём Тулоне,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>- изобрести перпетуум-мобиле,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>- «через пруд выстроить каменный мост, на котором были бы лавки и чтоб в них сидели купцы…»,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>- «мне только бы досталось в генералы»,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>- «в Европу прорубить окно»,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>- «на Руси жить хорошо».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>3</w:t>
            </w:r>
            <w:r w:rsidRPr="00BA74FC">
              <w:rPr>
                <w:rFonts w:ascii="Times New Roman" w:hAnsi="Times New Roman"/>
                <w:bCs/>
                <w:color w:val="000000"/>
              </w:rPr>
              <w:t xml:space="preserve">. С </w:t>
            </w:r>
            <w:proofErr w:type="gramStart"/>
            <w:r w:rsidRPr="00BA74FC">
              <w:rPr>
                <w:rFonts w:ascii="Times New Roman" w:hAnsi="Times New Roman"/>
                <w:bCs/>
                <w:color w:val="000000"/>
              </w:rPr>
              <w:t>жизнью</w:t>
            </w:r>
            <w:proofErr w:type="gramEnd"/>
            <w:r w:rsidRPr="00BA74FC">
              <w:rPr>
                <w:rFonts w:ascii="Times New Roman" w:hAnsi="Times New Roman"/>
                <w:bCs/>
                <w:color w:val="000000"/>
              </w:rPr>
              <w:t xml:space="preserve"> каких писателей связаны следующие места </w:t>
            </w:r>
            <w:r w:rsidRPr="00BA74FC">
              <w:rPr>
                <w:rFonts w:ascii="Times New Roman" w:hAnsi="Times New Roman"/>
                <w:color w:val="000000"/>
              </w:rPr>
              <w:t>(максимальное количество баллов – 12)</w:t>
            </w:r>
            <w:r w:rsidRPr="00BA74FC">
              <w:rPr>
                <w:rFonts w:ascii="Times New Roman" w:hAnsi="Times New Roman"/>
                <w:bCs/>
                <w:color w:val="000000"/>
              </w:rPr>
              <w:t>: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 xml:space="preserve">- Мелихово                   - </w:t>
            </w:r>
            <w:proofErr w:type="spellStart"/>
            <w:r w:rsidRPr="00BA74FC">
              <w:rPr>
                <w:rFonts w:ascii="Times New Roman" w:hAnsi="Times New Roman"/>
                <w:color w:val="000000"/>
              </w:rPr>
              <w:t>Карабиха</w:t>
            </w:r>
            <w:proofErr w:type="spellEnd"/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>- Спасское-</w:t>
            </w:r>
            <w:proofErr w:type="spellStart"/>
            <w:r w:rsidRPr="00BA74FC">
              <w:rPr>
                <w:rFonts w:ascii="Times New Roman" w:hAnsi="Times New Roman"/>
                <w:color w:val="000000"/>
              </w:rPr>
              <w:t>Лутовиново</w:t>
            </w:r>
            <w:proofErr w:type="spellEnd"/>
            <w:r w:rsidRPr="00BA74FC">
              <w:rPr>
                <w:rFonts w:ascii="Times New Roman" w:hAnsi="Times New Roman"/>
                <w:color w:val="000000"/>
              </w:rPr>
              <w:t xml:space="preserve"> - Орёл                        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>- Тула                          - Курск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br/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bCs/>
                <w:color w:val="000000"/>
                <w:u w:val="single"/>
              </w:rPr>
              <w:t>Часть вторая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bCs/>
                <w:color w:val="000000"/>
              </w:rPr>
              <w:t>Выполните творческое задание (14 балла)</w:t>
            </w: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  <w:r w:rsidRPr="00BA74FC">
              <w:rPr>
                <w:rFonts w:ascii="Times New Roman" w:hAnsi="Times New Roman"/>
                <w:color w:val="000000"/>
              </w:rPr>
              <w:t xml:space="preserve">Перед Вами мини-портрет одного из старинных русских городов из книги воспоминаний </w:t>
            </w:r>
            <w:proofErr w:type="spellStart"/>
            <w:r w:rsidRPr="00BA74FC">
              <w:rPr>
                <w:rFonts w:ascii="Times New Roman" w:hAnsi="Times New Roman"/>
                <w:color w:val="000000"/>
              </w:rPr>
              <w:t>А.Ремизова</w:t>
            </w:r>
            <w:proofErr w:type="spellEnd"/>
            <w:r w:rsidRPr="00BA74FC">
              <w:rPr>
                <w:rFonts w:ascii="Times New Roman" w:hAnsi="Times New Roman"/>
                <w:color w:val="000000"/>
              </w:rPr>
              <w:t xml:space="preserve"> «Подстриженными глазами».</w:t>
            </w:r>
            <w:r w:rsidRPr="00BA74FC">
              <w:rPr>
                <w:rFonts w:ascii="Times New Roman" w:hAnsi="Times New Roman"/>
                <w:color w:val="000000"/>
              </w:rPr>
              <w:br/>
            </w:r>
            <w:proofErr w:type="gramStart"/>
            <w:r w:rsidRPr="00BA74FC">
              <w:rPr>
                <w:rFonts w:ascii="Times New Roman" w:hAnsi="Times New Roman"/>
                <w:i/>
                <w:iCs/>
                <w:color w:val="000000"/>
              </w:rPr>
              <w:t xml:space="preserve">«И разве могу забыть я вечер с такой ширью пожаром </w:t>
            </w:r>
            <w:proofErr w:type="spellStart"/>
            <w:r w:rsidRPr="00BA74FC">
              <w:rPr>
                <w:rFonts w:ascii="Times New Roman" w:hAnsi="Times New Roman"/>
                <w:i/>
                <w:iCs/>
                <w:color w:val="000000"/>
              </w:rPr>
              <w:t>разлившейся</w:t>
            </w:r>
            <w:proofErr w:type="spellEnd"/>
            <w:r w:rsidRPr="00BA74FC">
              <w:rPr>
                <w:rFonts w:ascii="Times New Roman" w:hAnsi="Times New Roman"/>
                <w:i/>
                <w:iCs/>
                <w:color w:val="000000"/>
              </w:rPr>
              <w:t xml:space="preserve"> вечерней зарей – Тула, та самая Тула, где Лесков подковал на подковы стальную аглицкую блоху, Тула, известная </w:t>
            </w:r>
            <w:r w:rsidRPr="00BA74FC">
              <w:rPr>
                <w:rFonts w:ascii="Times New Roman" w:hAnsi="Times New Roman"/>
                <w:i/>
                <w:iCs/>
                <w:color w:val="000000"/>
              </w:rPr>
              <w:lastRenderedPageBreak/>
              <w:t>своими самоварами, пряниками, ножами, ружьями, а прославившаяся на весь мир и навсегда Ясной Поляной.»</w:t>
            </w:r>
            <w:r w:rsidRPr="00BA74FC">
              <w:rPr>
                <w:rFonts w:ascii="Times New Roman" w:hAnsi="Times New Roman"/>
                <w:color w:val="000000"/>
              </w:rPr>
              <w:br/>
            </w:r>
            <w:r w:rsidRPr="00BA74FC">
              <w:rPr>
                <w:rFonts w:ascii="Times New Roman" w:hAnsi="Times New Roman"/>
                <w:bCs/>
                <w:color w:val="000000"/>
              </w:rPr>
              <w:t>Составьте по аналогии литературный портрет своего города, поселка, который мог бы стать его визитной карточкой.</w:t>
            </w:r>
            <w:proofErr w:type="gramEnd"/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  <w:color w:val="000000"/>
              </w:rPr>
            </w:pPr>
          </w:p>
          <w:p w:rsidR="00BA74FC" w:rsidRPr="00BA74FC" w:rsidRDefault="00BA74FC" w:rsidP="00BA74FC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4FC" w:rsidRPr="00BA74FC" w:rsidRDefault="00BA74FC" w:rsidP="00BA74FC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74FC" w:rsidRPr="00BA74FC" w:rsidRDefault="00BA74FC" w:rsidP="00BA74FC">
            <w:pPr>
              <w:pStyle w:val="a5"/>
              <w:rPr>
                <w:rFonts w:ascii="Times New Roman" w:hAnsi="Times New Roman"/>
              </w:rPr>
            </w:pPr>
            <w:r w:rsidRPr="00BA74FC">
              <w:rPr>
                <w:rFonts w:ascii="Times New Roman" w:hAnsi="Times New Roman"/>
              </w:rPr>
              <w:t>08.04</w:t>
            </w:r>
          </w:p>
        </w:tc>
      </w:tr>
    </w:tbl>
    <w:p w:rsidR="00FB13E8" w:rsidRPr="00BA74FC" w:rsidRDefault="00FB13E8" w:rsidP="00BA74FC">
      <w:pPr>
        <w:pStyle w:val="a5"/>
        <w:rPr>
          <w:rFonts w:ascii="Times New Roman" w:hAnsi="Times New Roman"/>
        </w:rPr>
      </w:pPr>
    </w:p>
    <w:p w:rsidR="00FB13E8" w:rsidRPr="00BA74FC" w:rsidRDefault="008438FB" w:rsidP="00BA74FC">
      <w:pPr>
        <w:pStyle w:val="a5"/>
        <w:rPr>
          <w:rFonts w:ascii="Times New Roman" w:hAnsi="Times New Roman"/>
        </w:rPr>
      </w:pPr>
      <w:r w:rsidRPr="00BA74FC">
        <w:rPr>
          <w:rFonts w:ascii="Times New Roman" w:hAnsi="Times New Roman"/>
        </w:rPr>
        <w:t>Преподаватель: В.А.Кузнецова.</w:t>
      </w:r>
    </w:p>
    <w:sectPr w:rsidR="00FB13E8" w:rsidRPr="00BA74FC" w:rsidSect="00E16229">
      <w:pgSz w:w="12240" w:h="15840"/>
      <w:pgMar w:top="1133" w:right="850" w:bottom="1133" w:left="17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D03" w:rsidRDefault="00BE1D03" w:rsidP="00A852A1">
      <w:pPr>
        <w:spacing w:after="0" w:line="240" w:lineRule="auto"/>
      </w:pPr>
      <w:r>
        <w:separator/>
      </w:r>
    </w:p>
  </w:endnote>
  <w:endnote w:type="continuationSeparator" w:id="0">
    <w:p w:rsidR="00BE1D03" w:rsidRDefault="00BE1D03" w:rsidP="00A85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D03" w:rsidRDefault="00BE1D03" w:rsidP="00A852A1">
      <w:pPr>
        <w:spacing w:after="0" w:line="240" w:lineRule="auto"/>
      </w:pPr>
      <w:r>
        <w:separator/>
      </w:r>
    </w:p>
  </w:footnote>
  <w:footnote w:type="continuationSeparator" w:id="0">
    <w:p w:rsidR="00BE1D03" w:rsidRDefault="00BE1D03" w:rsidP="00A85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5E0F"/>
    <w:multiLevelType w:val="multilevel"/>
    <w:tmpl w:val="7AE05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43844"/>
    <w:multiLevelType w:val="multilevel"/>
    <w:tmpl w:val="9288F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D47171"/>
    <w:multiLevelType w:val="multilevel"/>
    <w:tmpl w:val="94FE6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EB7DF7"/>
    <w:multiLevelType w:val="multilevel"/>
    <w:tmpl w:val="91B41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6E0399"/>
    <w:multiLevelType w:val="multilevel"/>
    <w:tmpl w:val="6268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229"/>
    <w:rsid w:val="002A2ECE"/>
    <w:rsid w:val="00485964"/>
    <w:rsid w:val="00677A2E"/>
    <w:rsid w:val="00681F15"/>
    <w:rsid w:val="006F60CF"/>
    <w:rsid w:val="007B1A47"/>
    <w:rsid w:val="007F1A12"/>
    <w:rsid w:val="008438FB"/>
    <w:rsid w:val="00964D71"/>
    <w:rsid w:val="00984B15"/>
    <w:rsid w:val="00A852A1"/>
    <w:rsid w:val="00B600A2"/>
    <w:rsid w:val="00BA74FC"/>
    <w:rsid w:val="00BE1D03"/>
    <w:rsid w:val="00BF33EE"/>
    <w:rsid w:val="00CB45B6"/>
    <w:rsid w:val="00CC415B"/>
    <w:rsid w:val="00D306DD"/>
    <w:rsid w:val="00E16229"/>
    <w:rsid w:val="00EA1920"/>
    <w:rsid w:val="00FB13E8"/>
    <w:rsid w:val="00FD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uiPriority w:val="99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A852A1"/>
    <w:pPr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A852A1"/>
    <w:pPr>
      <w:spacing w:before="100" w:beforeAutospacing="1" w:after="100" w:afterAutospacing="1" w:line="240" w:lineRule="auto"/>
    </w:pPr>
    <w:rPr>
      <w:szCs w:val="24"/>
    </w:rPr>
  </w:style>
  <w:style w:type="paragraph" w:styleId="a7">
    <w:name w:val="List Paragraph"/>
    <w:basedOn w:val="a"/>
    <w:uiPriority w:val="34"/>
    <w:qFormat/>
    <w:rsid w:val="00A852A1"/>
    <w:pPr>
      <w:spacing w:after="0" w:line="240" w:lineRule="auto"/>
      <w:ind w:left="720"/>
      <w:contextualSpacing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6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омер строки1"/>
    <w:basedOn w:val="a0"/>
    <w:semiHidden/>
    <w:rsid w:val="00E16229"/>
  </w:style>
  <w:style w:type="character" w:styleId="a3">
    <w:name w:val="Hyperlink"/>
    <w:uiPriority w:val="99"/>
    <w:rsid w:val="00E16229"/>
    <w:rPr>
      <w:color w:val="0000FF"/>
      <w:u w:val="single"/>
    </w:rPr>
  </w:style>
  <w:style w:type="table" w:styleId="10">
    <w:name w:val="Table Simple 1"/>
    <w:basedOn w:val="a1"/>
    <w:rsid w:val="00E162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llowedHyperlink"/>
    <w:basedOn w:val="a0"/>
    <w:uiPriority w:val="99"/>
    <w:semiHidden/>
    <w:unhideWhenUsed/>
    <w:rsid w:val="00677A2E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A852A1"/>
    <w:pPr>
      <w:spacing w:after="0" w:line="240" w:lineRule="auto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A852A1"/>
    <w:pPr>
      <w:spacing w:before="100" w:beforeAutospacing="1" w:after="100" w:afterAutospacing="1" w:line="240" w:lineRule="auto"/>
    </w:pPr>
    <w:rPr>
      <w:szCs w:val="24"/>
    </w:rPr>
  </w:style>
  <w:style w:type="paragraph" w:styleId="a7">
    <w:name w:val="List Paragraph"/>
    <w:basedOn w:val="a"/>
    <w:uiPriority w:val="34"/>
    <w:qFormat/>
    <w:rsid w:val="00A852A1"/>
    <w:pPr>
      <w:spacing w:after="0" w:line="240" w:lineRule="auto"/>
      <w:ind w:left="720"/>
      <w:contextualSpacing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ovesnik.org/images/docs/teksty-olimpiadnyh-zadanij-regionalnogo-ehtapa-vsosh-po-literature-2013-2014-uch-god-pervyj-tur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Валентина</cp:lastModifiedBy>
  <cp:revision>2</cp:revision>
  <cp:lastPrinted>2020-03-26T06:43:00Z</cp:lastPrinted>
  <dcterms:created xsi:type="dcterms:W3CDTF">2020-04-08T09:46:00Z</dcterms:created>
  <dcterms:modified xsi:type="dcterms:W3CDTF">2020-04-08T09:46:00Z</dcterms:modified>
</cp:coreProperties>
</file>